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w:t>
      </w:r>
      <w:r w:rsidR="00AA4BC5">
        <w:t>o tackle the problem statement</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 xml:space="preserve">per ‘The Theory of Probabilities and Telephone </w:t>
      </w:r>
      <w:proofErr w:type="gramStart"/>
      <w:r w:rsidR="00734410">
        <w:t>Conversations’</w:t>
      </w:r>
      <w:r w:rsidR="00D0650A">
        <w:t>(</w:t>
      </w:r>
      <w:proofErr w:type="gramEnd"/>
      <w:r w:rsidR="00D0650A">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r>
        <w:lastRenderedPageBreak/>
        <w:t>Human reaction towards AI in cars</w:t>
      </w:r>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0D6645">
        <w:t xml:space="preserve"> (Dave, 2018)</w:t>
      </w:r>
      <w:r w:rsidR="00654B29">
        <w:rPr>
          <w:rStyle w:val="FootnoteReference"/>
        </w:rPr>
        <w:footnoteReference w:id="26"/>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lastRenderedPageBreak/>
        <w:t>Negative connotations of self-driving/AI cars</w:t>
      </w:r>
    </w:p>
    <w:p w:rsidR="000E188C" w:rsidRDefault="00D0650A"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260.25pt">
            <v:imagedata r:id="rId9" o:title="human interaction report"/>
          </v:shape>
        </w:pict>
      </w:r>
      <w:r w:rsidR="0057256A">
        <w:t>(</w:t>
      </w:r>
      <w:r w:rsidR="00EF3FFC">
        <w:t xml:space="preserve">Figure 1) - </w:t>
      </w:r>
      <w:proofErr w:type="spellStart"/>
      <w:r w:rsidR="00EF3FFC" w:rsidRPr="00EF3FFC">
        <w:t>Konig</w:t>
      </w:r>
      <w:proofErr w:type="spellEnd"/>
      <w:r w:rsidR="00EF3FFC" w:rsidRPr="00EF3FFC">
        <w:t xml:space="preserve"> M, </w:t>
      </w:r>
      <w:proofErr w:type="spellStart"/>
      <w:r w:rsidR="00EF3FFC" w:rsidRPr="00EF3FFC">
        <w:t>Neumayr</w:t>
      </w:r>
      <w:proofErr w:type="spellEnd"/>
      <w:r w:rsidR="00EF3FFC" w:rsidRPr="00EF3FFC">
        <w:t xml:space="preserve"> L. (2016). Users’ resistance towards radical innovations: The case of the self-driving car. </w:t>
      </w:r>
      <w:proofErr w:type="gramStart"/>
      <w:r w:rsidR="00EF3FFC" w:rsidRPr="00EF3FFC">
        <w:t>Elsevier.</w:t>
      </w:r>
      <w:proofErr w:type="gramEnd"/>
      <w:r w:rsidR="00EF3FFC" w:rsidRPr="00EF3FFC">
        <w:t xml:space="preserve"> </w:t>
      </w:r>
      <w:r w:rsidR="00EF3FFC">
        <w:t>p48</w:t>
      </w:r>
      <w:r w:rsidR="0057256A">
        <w:t>)</w:t>
      </w:r>
    </w:p>
    <w:p w:rsidR="000E188C" w:rsidRDefault="000E188C" w:rsidP="00D725F4"/>
    <w:p w:rsidR="000E188C" w:rsidRDefault="000E188C" w:rsidP="00D725F4">
      <w:r>
        <w:t>Positive connotations towards self-driving/AI cars</w:t>
      </w:r>
    </w:p>
    <w:p w:rsidR="000E188C" w:rsidRDefault="00D0650A" w:rsidP="00D725F4">
      <w:r>
        <w:pict>
          <v:shape id="_x0000_i1026" type="#_x0000_t75" style="width:467.25pt;height:237.75pt">
            <v:imagedata r:id="rId10" o:title="human interation report 2"/>
          </v:shape>
        </w:pict>
      </w:r>
    </w:p>
    <w:p w:rsidR="00EF3FFC" w:rsidRDefault="00EF3FFC" w:rsidP="00EF3FFC">
      <w:r>
        <w:t xml:space="preserve">(Figure 2) </w:t>
      </w:r>
      <w:proofErr w:type="gramStart"/>
      <w:r>
        <w:t xml:space="preserve">- </w:t>
      </w:r>
      <w:r>
        <w:t>(</w:t>
      </w:r>
      <w:proofErr w:type="spellStart"/>
      <w:r w:rsidRPr="00EF3FFC">
        <w:t>Konig</w:t>
      </w:r>
      <w:proofErr w:type="spellEnd"/>
      <w:r w:rsidRPr="00EF3FFC">
        <w:t xml:space="preserve"> M, </w:t>
      </w:r>
      <w:proofErr w:type="spellStart"/>
      <w:r w:rsidRPr="00EF3FFC">
        <w:t>Neumayr</w:t>
      </w:r>
      <w:proofErr w:type="spellEnd"/>
      <w:r w:rsidRPr="00EF3FFC">
        <w:t xml:space="preserve"> L. (2016).</w:t>
      </w:r>
      <w:proofErr w:type="gramEnd"/>
      <w:r w:rsidRPr="00EF3FFC">
        <w:t xml:space="preserve"> Users’ resistance towards radical innovations: The case of the self-driving car. </w:t>
      </w:r>
      <w:proofErr w:type="gramStart"/>
      <w:r w:rsidRPr="00EF3FFC">
        <w:t>Elsevier.</w:t>
      </w:r>
      <w:proofErr w:type="gramEnd"/>
      <w:r w:rsidRPr="00EF3FFC">
        <w:t xml:space="preserve"> </w:t>
      </w:r>
      <w:r>
        <w:t>p48)</w:t>
      </w:r>
    </w:p>
    <w:p w:rsidR="00EF3FFC" w:rsidRDefault="00EF3FFC" w:rsidP="00D725F4"/>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r>
        <w:t>Machine learning: The basics</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t>Machine learning data and analysis -</w:t>
      </w:r>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EF3FFC" w:rsidRPr="00EF3FFC" w:rsidRDefault="00D0650A" w:rsidP="00EF3FFC">
      <w:r>
        <w:pict>
          <v:shape id="_x0000_i1027" type="#_x0000_t75" style="width:446.25pt;height:237.75pt">
            <v:imagedata r:id="rId11" o:title="timeprofile of parking"/>
          </v:shape>
        </w:pict>
      </w:r>
      <w:proofErr w:type="gramStart"/>
      <w:r w:rsidR="00EF3FFC">
        <w:t xml:space="preserve">Figure 3 - </w:t>
      </w:r>
      <w:r w:rsidR="00EF3FFC" w:rsidRPr="00EF3FFC">
        <w:rPr>
          <w:rFonts w:cs="HelveticaNeue-Bold"/>
          <w:bCs/>
          <w:szCs w:val="24"/>
        </w:rPr>
        <w:t xml:space="preserve">(Bates J and </w:t>
      </w:r>
      <w:proofErr w:type="spellStart"/>
      <w:r w:rsidR="00EF3FFC" w:rsidRPr="00EF3FFC">
        <w:rPr>
          <w:rFonts w:cs="HelveticaNeue-Bold"/>
          <w:bCs/>
          <w:szCs w:val="24"/>
        </w:rPr>
        <w:t>Leibling</w:t>
      </w:r>
      <w:proofErr w:type="spellEnd"/>
      <w:r w:rsidR="00EF3FFC" w:rsidRPr="00EF3FFC">
        <w:rPr>
          <w:rFonts w:cs="HelveticaNeue-Bold"/>
          <w:bCs/>
          <w:szCs w:val="24"/>
        </w:rPr>
        <w:t xml:space="preserve"> D. (2012).</w:t>
      </w:r>
      <w:proofErr w:type="gramEnd"/>
      <w:r w:rsidR="00EF3FFC" w:rsidRPr="00EF3FFC">
        <w:rPr>
          <w:rFonts w:cs="HelveticaNeue-Bold"/>
          <w:bCs/>
          <w:szCs w:val="24"/>
        </w:rPr>
        <w:t xml:space="preserve"> Spaced </w:t>
      </w:r>
      <w:proofErr w:type="gramStart"/>
      <w:r w:rsidR="00EF3FFC" w:rsidRPr="00EF3FFC">
        <w:rPr>
          <w:rFonts w:cs="HelveticaNeue-Bold"/>
          <w:bCs/>
          <w:szCs w:val="24"/>
        </w:rPr>
        <w:t>Out</w:t>
      </w:r>
      <w:proofErr w:type="gramEnd"/>
      <w:r w:rsidR="00EF3FFC" w:rsidRPr="00EF3FFC">
        <w:rPr>
          <w:rFonts w:cs="HelveticaNeue-Bold"/>
          <w:bCs/>
          <w:szCs w:val="24"/>
        </w:rPr>
        <w:t xml:space="preserve"> Perspectives on parking policy. </w:t>
      </w:r>
      <w:proofErr w:type="gramStart"/>
      <w:r w:rsidR="00EF3FFC" w:rsidRPr="00EF3FFC">
        <w:rPr>
          <w:rFonts w:cs="HelveticaNeue-Bold"/>
          <w:bCs/>
          <w:szCs w:val="24"/>
        </w:rPr>
        <w:t>RAC Foundation.</w:t>
      </w:r>
      <w:proofErr w:type="gramEnd"/>
      <w:r w:rsidR="00EF3FFC" w:rsidRPr="00EF3FFC">
        <w:rPr>
          <w:rFonts w:cs="HelveticaNeue-Bold"/>
          <w:bCs/>
          <w:szCs w:val="24"/>
        </w:rPr>
        <w:t xml:space="preserve"> p37)</w:t>
      </w:r>
    </w:p>
    <w:p w:rsidR="002F22F3" w:rsidRDefault="002F22F3" w:rsidP="002F22F3">
      <w:pPr>
        <w:jc w:val="center"/>
      </w:pPr>
      <w:r>
        <w:rPr>
          <w:rFonts w:ascii="HelveticaNeue-Bold" w:hAnsi="HelveticaNeue-Bold" w:cs="HelveticaNeue-Bold"/>
          <w:b/>
          <w:bCs/>
          <w:sz w:val="24"/>
          <w:szCs w:val="24"/>
        </w:rPr>
        <w:lastRenderedPageBreak/>
        <w:t>Variation in start time profile of parking by day of week</w:t>
      </w:r>
    </w:p>
    <w:p w:rsidR="0057256A" w:rsidRDefault="00D0650A" w:rsidP="00EC4459">
      <w:r>
        <w:pict>
          <v:shape id="_x0000_i1028" type="#_x0000_t75" style="width:446.25pt;height:252.75pt">
            <v:imagedata r:id="rId12" o:title="weekly parking"/>
          </v:shape>
        </w:pict>
      </w:r>
      <w:proofErr w:type="gramStart"/>
      <w:r w:rsidR="00EF3FFC">
        <w:t xml:space="preserve">Figure 4 - </w:t>
      </w:r>
      <w:r w:rsidR="0057256A" w:rsidRPr="0057256A">
        <w:t xml:space="preserve">Bates J and </w:t>
      </w:r>
      <w:proofErr w:type="spellStart"/>
      <w:r w:rsidR="0057256A" w:rsidRPr="0057256A">
        <w:t>Leibling</w:t>
      </w:r>
      <w:proofErr w:type="spellEnd"/>
      <w:r w:rsidR="0057256A" w:rsidRPr="0057256A">
        <w:t xml:space="preserve"> D. (2012).</w:t>
      </w:r>
      <w:proofErr w:type="gramEnd"/>
      <w:r w:rsidR="0057256A" w:rsidRPr="0057256A">
        <w:t xml:space="preserve"> Spaced </w:t>
      </w:r>
      <w:proofErr w:type="gramStart"/>
      <w:r w:rsidR="0057256A" w:rsidRPr="0057256A">
        <w:t>Out</w:t>
      </w:r>
      <w:proofErr w:type="gramEnd"/>
      <w:r w:rsidR="0057256A" w:rsidRPr="0057256A">
        <w:t xml:space="preserve"> Perspectives on parking policy. </w:t>
      </w:r>
      <w:proofErr w:type="gramStart"/>
      <w:r w:rsidR="0057256A" w:rsidRPr="0057256A">
        <w:t>RAC Foundation.</w:t>
      </w:r>
      <w:proofErr w:type="gramEnd"/>
      <w:r w:rsidR="0057256A">
        <w:t xml:space="preserve"> p34</w:t>
      </w:r>
      <w:r w:rsidR="00EF3FFC">
        <w:t>.</w: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lastRenderedPageBreak/>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lastRenderedPageBreak/>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9"/>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FB2499">
        <w:rPr>
          <w:rStyle w:val="mi"/>
          <w:bdr w:val="none" w:sz="0" w:space="0" w:color="auto" w:frame="1"/>
          <w:shd w:val="clear" w:color="auto" w:fill="F9F9F9"/>
        </w:rPr>
        <w:t>α</w:t>
      </w:r>
      <w:proofErr w:type="gramEnd"/>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w:t>
      </w:r>
      <w:r w:rsidR="000769BA">
        <w:lastRenderedPageBreak/>
        <w:t xml:space="preserve">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F3FFC">
        <w:t xml:space="preserve">Figure 5 - </w:t>
      </w:r>
      <w:r w:rsidR="00EF3FFC" w:rsidRPr="00EF3FFC">
        <w:t>Wiring.</w:t>
      </w:r>
      <w:r w:rsidR="00EF3FFC">
        <w:t xml:space="preserve"> (No Date). Breadboard Overview</w:t>
      </w:r>
      <w:r w:rsidR="008118DA">
        <w:rPr>
          <w:rStyle w:val="FootnoteReference"/>
        </w:rPr>
        <w:footnoteReference w:id="36"/>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7"/>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8"/>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9"/>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w:t>
      </w:r>
      <w:proofErr w:type="spellStart"/>
      <w:r w:rsidR="00D50F82">
        <w:t>AppyParking</w:t>
      </w:r>
      <w:proofErr w:type="spellEnd"/>
      <w:r w:rsidR="00D50F82">
        <w:t>, no date)</w:t>
      </w:r>
      <w:r>
        <w:rPr>
          <w:rStyle w:val="FootnoteReference"/>
        </w:rPr>
        <w:footnoteReference w:id="40"/>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1"/>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2"/>
      </w:r>
      <w:r>
        <w:t xml:space="preserve">. Their method revolves </w:t>
      </w:r>
      <w:r>
        <w:lastRenderedPageBreak/>
        <w:t>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D0650A" w:rsidRDefault="00EF3FFC">
                            <w:r>
                              <w:t xml:space="preserve">Figure 6 (left). </w:t>
                            </w:r>
                            <w:proofErr w:type="gramStart"/>
                            <w:r>
                              <w:t>Figure 7</w:t>
                            </w:r>
                            <w:r w:rsidR="00D0650A">
                              <w:t xml:space="preserve">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D0650A" w:rsidRDefault="00EF3FFC">
                      <w:r>
                        <w:t xml:space="preserve">Figure 6 (left). </w:t>
                      </w:r>
                      <w:proofErr w:type="gramStart"/>
                      <w:r>
                        <w:t>Figure 7</w:t>
                      </w:r>
                      <w:r w:rsidR="00D0650A">
                        <w:t xml:space="preserve">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roofErr w:type="gramStart"/>
      <w:r w:rsidR="00EF3FFC">
        <w:t>Figure 8 (top left).</w:t>
      </w:r>
      <w:proofErr w:type="gramEnd"/>
      <w:r w:rsidR="00EF3FFC">
        <w:t xml:space="preserve"> </w:t>
      </w:r>
      <w:proofErr w:type="gramStart"/>
      <w:r w:rsidR="00EF3FFC">
        <w:t>Figure 9 (top right).</w:t>
      </w:r>
      <w:proofErr w:type="gramEnd"/>
      <w:r w:rsidR="00EF3FFC">
        <w:t xml:space="preserve"> </w:t>
      </w:r>
      <w:proofErr w:type="gramStart"/>
      <w:r w:rsidR="00EF3FFC">
        <w:t>Figure 10 (Below).</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9A71F5" w:rsidP="00172FEB">
      <w:r>
        <w:lastRenderedPageBreak/>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3"/>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D0650A"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EF3FFC" w:rsidP="00172FEB">
      <w:proofErr w:type="gramStart"/>
      <w:r>
        <w:t>Figure 11 – (Left).</w:t>
      </w:r>
      <w:proofErr w:type="gramEnd"/>
      <w:r>
        <w:t xml:space="preserve"> Figure 12 – (Right)</w:t>
      </w:r>
    </w:p>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D0650A" w:rsidP="00F614C3">
      <w:r>
        <w:pict>
          <v:shape id="_x0000_i1029" type="#_x0000_t75" style="width:394.5pt;height:208.5pt">
            <v:imagedata r:id="rId32" o:title="happySequence"/>
          </v:shape>
        </w:pict>
      </w:r>
    </w:p>
    <w:p w:rsidR="0079793D" w:rsidRDefault="0041760C" w:rsidP="00F614C3">
      <w:r>
        <w:t>Figure (13</w:t>
      </w:r>
      <w:r w:rsidR="0079793D">
        <w:t>) – Above – Shows the interaction with user and app</w:t>
      </w:r>
    </w:p>
    <w:p w:rsidR="00F13569" w:rsidRDefault="00D0650A" w:rsidP="00F614C3">
      <w:r>
        <w:pict>
          <v:shape id="_x0000_i1030" type="#_x0000_t75" style="width:373.5pt;height:201.75pt">
            <v:imagedata r:id="rId33" o:title="Sensor Sequence Diagram"/>
          </v:shape>
        </w:pict>
      </w:r>
    </w:p>
    <w:p w:rsidR="0079793D" w:rsidRDefault="0041760C" w:rsidP="00F614C3">
      <w:r>
        <w:t>Figure (14</w:t>
      </w:r>
      <w:r w:rsidR="0079793D">
        <w:t>) – Above – Shows the sensor interaction with the server and database</w:t>
      </w:r>
    </w:p>
    <w:p w:rsidR="00F13569" w:rsidRDefault="00F13569" w:rsidP="00F614C3"/>
    <w:p w:rsidR="00E76332" w:rsidRDefault="00D0650A" w:rsidP="00F614C3">
      <w:r>
        <w:lastRenderedPageBreak/>
        <w:pict>
          <v:shape id="_x0000_i1031" type="#_x0000_t75" style="width:382.5pt;height:201.75pt">
            <v:imagedata r:id="rId34" o:title="UnhappySequence"/>
          </v:shape>
        </w:pict>
      </w:r>
    </w:p>
    <w:p w:rsidR="00F614C3" w:rsidRDefault="0041760C" w:rsidP="00F614C3">
      <w:r>
        <w:t>Figure (15</w:t>
      </w:r>
      <w:r w:rsidR="0079793D">
        <w:t>) – Above – Shows the interaction of the user if server cannot connect to database</w:t>
      </w:r>
    </w:p>
    <w:p w:rsidR="0079793D" w:rsidRDefault="00D0650A" w:rsidP="00F614C3">
      <w:r>
        <w:pict>
          <v:shape id="_x0000_i1032" type="#_x0000_t75" style="width:315.75pt;height:258.75pt">
            <v:imagedata r:id="rId35" o:title="Google API App Sequence Diagram"/>
          </v:shape>
        </w:pict>
      </w:r>
    </w:p>
    <w:p w:rsidR="0026437C" w:rsidRDefault="0041760C" w:rsidP="00F614C3">
      <w:proofErr w:type="gramStart"/>
      <w:r>
        <w:t>Figure (16</w:t>
      </w:r>
      <w:r w:rsidR="0026437C">
        <w:t>)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D0650A" w:rsidP="00F614C3">
      <w:r>
        <w:pict>
          <v:shape id="_x0000_i1033" type="#_x0000_t75" style="width:453.75pt;height:266.25pt">
            <v:imagedata r:id="rId36" o:title="Sensor Activity Diagram"/>
          </v:shape>
        </w:pict>
      </w:r>
    </w:p>
    <w:p w:rsidR="008616F0" w:rsidRDefault="008616F0" w:rsidP="00F614C3">
      <w:proofErr w:type="gramStart"/>
      <w:r>
        <w:t>Fi</w:t>
      </w:r>
      <w:r w:rsidR="0041760C">
        <w:t>gure(</w:t>
      </w:r>
      <w:proofErr w:type="gramEnd"/>
      <w:r w:rsidR="0041760C">
        <w:t>17</w:t>
      </w:r>
      <w:r>
        <w:t>) – Above – Shows the activity diagram of the sensor</w:t>
      </w:r>
    </w:p>
    <w:p w:rsidR="008616F0" w:rsidRDefault="0041760C" w:rsidP="00F614C3">
      <w:r>
        <w:t>Figure (18</w:t>
      </w:r>
      <w:r w:rsidR="008616F0">
        <w:t xml:space="preserve">) – Below – Shows the activity diagram of the user interacting with </w:t>
      </w:r>
      <w:r w:rsidR="002F54A0">
        <w:t>the app</w:t>
      </w:r>
      <w:r w:rsidR="008616F0">
        <w:t>.</w:t>
      </w:r>
    </w:p>
    <w:p w:rsidR="008616F0" w:rsidRDefault="00D0650A" w:rsidP="00F614C3">
      <w:r>
        <w:pict>
          <v:shape id="_x0000_i1034" type="#_x0000_t75" style="width:446.25pt;height:302.25pt">
            <v:imagedata r:id="rId37" o:title="Customer App Activity Diagram"/>
          </v:shape>
        </w:pict>
      </w:r>
    </w:p>
    <w:p w:rsidR="0026437C" w:rsidRDefault="0026437C" w:rsidP="00F614C3"/>
    <w:p w:rsidR="008616F0" w:rsidRDefault="008616F0" w:rsidP="00F614C3">
      <w:r>
        <w:lastRenderedPageBreak/>
        <w:t>Use Case Diagrams –</w:t>
      </w:r>
    </w:p>
    <w:p w:rsidR="008616F0" w:rsidRDefault="00D0650A" w:rsidP="00F614C3">
      <w:r>
        <w:pict>
          <v:shape id="_x0000_i1035" type="#_x0000_t75" style="width:316.5pt;height:273.75pt">
            <v:imagedata r:id="rId38" o:title="use case diagram sensor"/>
          </v:shape>
        </w:pict>
      </w:r>
    </w:p>
    <w:p w:rsidR="008616F0" w:rsidRDefault="008616F0" w:rsidP="00F614C3">
      <w:r>
        <w:t>Figure (1</w:t>
      </w:r>
      <w:r w:rsidR="0041760C">
        <w:t>9</w:t>
      </w:r>
      <w:r>
        <w:t>) – Above – Shows the uses cases of the backend of the system</w:t>
      </w:r>
    </w:p>
    <w:p w:rsidR="008616F0" w:rsidRDefault="008616F0" w:rsidP="00F614C3">
      <w:r>
        <w:t>Figure</w:t>
      </w:r>
      <w:r w:rsidR="00B67A0D">
        <w:t xml:space="preserve"> </w:t>
      </w:r>
      <w:r>
        <w:t>(2</w:t>
      </w:r>
      <w:r w:rsidR="0041760C">
        <w:t>0</w:t>
      </w:r>
      <w:r>
        <w:t>) – Below – Shows the use cases of the user requesting to a new location to look for a parking bay</w:t>
      </w:r>
    </w:p>
    <w:p w:rsidR="008616F0" w:rsidRDefault="00D0650A" w:rsidP="00F614C3">
      <w:r>
        <w:pict>
          <v:shape id="_x0000_i1036" type="#_x0000_t75" style="width:338.25pt;height:273.75pt">
            <v:imagedata r:id="rId39" o:title="use case diagram app"/>
          </v:shape>
        </w:pic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Figure (21</w:t>
      </w:r>
      <w:r w:rsidR="0036337E">
        <w:t xml:space="preserve">) – Above - Author: Vincent </w:t>
      </w:r>
      <w:proofErr w:type="spellStart"/>
      <w:r w:rsidR="0036337E">
        <w:t>Driessen</w:t>
      </w:r>
      <w:proofErr w:type="spellEnd"/>
      <w:r w:rsidR="0036337E">
        <w:t xml:space="preserve">, </w:t>
      </w:r>
      <w:hyperlink r:id="rId41" w:history="1">
        <w:r w:rsidR="0036337E"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r>
        <w:t>Agile ethics</w:t>
      </w:r>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no date)</w:t>
      </w:r>
      <w:r w:rsidR="002C59F6">
        <w:rPr>
          <w:rStyle w:val="FootnoteReference"/>
        </w:rPr>
        <w:footnoteReference w:id="44"/>
      </w:r>
      <w:r w:rsidR="004E23C6">
        <w:t>.</w:t>
      </w:r>
      <w:r w:rsidR="00E86D16">
        <w:t xml:space="preserve"> </w:t>
      </w:r>
      <w:r w:rsidR="00E86D16" w:rsidRPr="00E86D16">
        <w:rPr>
          <w:highlight w:val="yellow"/>
        </w:rPr>
        <w:t>See appendix X</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lastRenderedPageBreak/>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r>
        <w:lastRenderedPageBreak/>
        <w:t>Implementation</w:t>
      </w:r>
    </w:p>
    <w:p w:rsidR="00100278" w:rsidRDefault="00100278" w:rsidP="00100278"/>
    <w:p w:rsidR="00100278" w:rsidRDefault="00100278" w:rsidP="00100278">
      <w:pPr>
        <w:pStyle w:val="Heading2"/>
      </w:pPr>
      <w:r>
        <w:t>UI of app</w:t>
      </w:r>
    </w:p>
    <w:p w:rsidR="00100278" w:rsidRDefault="00100278" w:rsidP="00100278">
      <w:r>
        <w:t>The following shows how GUI (graphica</w:t>
      </w:r>
      <w:r w:rsidR="00545B22">
        <w:t>l user interface) of the app.</w:t>
      </w:r>
    </w:p>
    <w:p w:rsidR="00BF035C" w:rsidRDefault="00D0650A" w:rsidP="00100278">
      <w:r>
        <w:lastRenderedPageBreak/>
        <w:pict>
          <v:shape id="_x0000_i1053" type="#_x0000_t75" style="width:195.75pt;height:348.75pt">
            <v:imagedata r:id="rId42" o:title="Screenshot_20180405-224241"/>
          </v:shape>
        </w:pict>
      </w:r>
      <w:r w:rsidR="00545B22">
        <w:t xml:space="preserve"> </w:t>
      </w:r>
      <w:r>
        <w:pict>
          <v:shape id="_x0000_i1052" type="#_x0000_t75" style="width:195.75pt;height:348.75pt">
            <v:imagedata r:id="rId43" o:title="Screenshot_20180405-223925"/>
          </v:shape>
        </w:pict>
      </w:r>
      <w:r w:rsidR="0041760C">
        <w:pict>
          <v:shape id="_x0000_i1037" type="#_x0000_t75" style="width:180.75pt;height:322.5pt">
            <v:imagedata r:id="rId44" o:title="Screenshot_20180405-223939"/>
          </v:shape>
        </w:pict>
      </w:r>
      <w:r w:rsidR="0041760C">
        <w:t>Figure</w:t>
      </w:r>
      <w:r w:rsidR="00545B22">
        <w:t xml:space="preserve"> </w:t>
      </w:r>
      <w:r w:rsidR="0041760C">
        <w:t>22 (Top left). Figure 23 (Top right). Figure 24 (Bottom left)</w:t>
      </w:r>
    </w:p>
    <w:p w:rsidR="00545B22" w:rsidRDefault="00545B22" w:rsidP="00100278">
      <w:r>
        <w:lastRenderedPageBreak/>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100278" w:rsidP="00100278"/>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38" type="#_x0000_t75" style="width:451.5pt;height:127.5pt" o:ole="">
            <v:imagedata r:id="rId45" o:title=""/>
          </v:shape>
          <o:OLEObject Type="Embed" ProgID="Word.OpenDocumentText.12" ShapeID="_x0000_i1038" DrawAspect="Content" ObjectID="_1584808618" r:id="rId46"/>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A64E5C" w:rsidRDefault="00A64E5C" w:rsidP="00A64E5C">
      <w:pPr>
        <w:pStyle w:val="Heading2"/>
      </w:pPr>
      <w:r>
        <w:t>SSL</w:t>
      </w:r>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lastRenderedPageBreak/>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7"/>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8"/>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9"/>
      </w:r>
      <w:r>
        <w:rPr>
          <w:rStyle w:val="FootnoteReference"/>
        </w:rPr>
        <w:footnoteReference w:id="50"/>
      </w:r>
      <w:r>
        <w:t>. In order to make the server handle HTTPS requests, an additional connector was implemented. This was implemented by creating a ‘Connector’ object and placing it in the tomcat servlet.</w:t>
      </w:r>
    </w:p>
    <w:p w:rsidR="001800F7" w:rsidRDefault="001800F7" w:rsidP="00A64E5C">
      <w:r>
        <w:t xml:space="preserve">Creation of </w:t>
      </w:r>
      <w:proofErr w:type="spellStart"/>
      <w:r>
        <w:t>keystore</w:t>
      </w:r>
      <w:proofErr w:type="spellEnd"/>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E86D16"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keystore</w:t>
      </w:r>
      <w:proofErr w:type="spellEnd"/>
      <w:r w:rsidR="001800F7">
        <w:t xml:space="preserve"> is then used in the server.</w:t>
      </w:r>
    </w:p>
    <w:p w:rsidR="001800F7" w:rsidRDefault="001800F7" w:rsidP="00A64E5C"/>
    <w:p w:rsidR="00A64E5C" w:rsidRDefault="00A64E5C" w:rsidP="00A64E5C"/>
    <w:p w:rsidR="00A64E5C" w:rsidRDefault="00A64E5C" w:rsidP="00A64E5C"/>
    <w:p w:rsidR="00A64E5C" w:rsidRDefault="00A64E5C" w:rsidP="00A64E5C">
      <w:r>
        <w:t>(ADD CODES FOR THIS)</w:t>
      </w:r>
    </w:p>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A64E5C" w:rsidRDefault="00A64E5C" w:rsidP="00690FE0"/>
    <w:p w:rsidR="00690FE0" w:rsidRDefault="00AE7B4A" w:rsidP="00690FE0">
      <w:r>
        <w:rPr>
          <w:rStyle w:val="Heading2Char"/>
        </w:rPr>
        <w:t>Sensor</w:t>
      </w:r>
    </w:p>
    <w:p w:rsidR="00690FE0" w:rsidRDefault="006D472C" w:rsidP="006D472C">
      <w:r>
        <w:t>The following is the circuit diagram of the sensor:</w:t>
      </w:r>
    </w:p>
    <w:p w:rsidR="00575DF5" w:rsidRDefault="00D0650A" w:rsidP="00690FE0">
      <w:r>
        <w:pict>
          <v:shape id="_x0000_i1039" type="#_x0000_t75" style="width:453.75pt;height:5in">
            <v:imagedata r:id="rId47" o:title="schematics"/>
          </v:shape>
        </w:pict>
      </w:r>
      <w:proofErr w:type="gramStart"/>
      <w:r w:rsidR="0041760C">
        <w:t>Figure 25 – Above.</w:t>
      </w:r>
      <w:proofErr w:type="gramEnd"/>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lastRenderedPageBreak/>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1"/>
      </w:r>
      <w:r w:rsidR="000F3694">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2"/>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r w:rsidR="001012FE">
        <w:rPr>
          <w:rFonts w:eastAsiaTheme="minorEastAsia"/>
        </w:rPr>
        <w:t xml:space="preserve"> (Gregg, no date)</w:t>
      </w:r>
      <w:r w:rsidR="00CF63BC">
        <w:rPr>
          <w:rFonts w:eastAsiaTheme="minorEastAsia"/>
        </w:rPr>
        <w:t>:</w:t>
      </w:r>
    </w:p>
    <w:p w:rsidR="0041760C"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41760C" w:rsidP="00542AE8">
      <w:pPr>
        <w:rPr>
          <w:rFonts w:eastAsiaTheme="minorEastAsia"/>
        </w:rPr>
      </w:pPr>
      <w:r>
        <w:rPr>
          <w:rFonts w:eastAsiaTheme="minorEastAsia"/>
        </w:rPr>
        <w:t xml:space="preserve">Figure 26 - </w:t>
      </w:r>
      <w:proofErr w:type="spellStart"/>
      <w:r>
        <w:rPr>
          <w:rFonts w:eastAsiaTheme="minorEastAsia"/>
        </w:rPr>
        <w:t>Lavenuta</w:t>
      </w:r>
      <w:proofErr w:type="spellEnd"/>
      <w:r>
        <w:rPr>
          <w:rFonts w:eastAsiaTheme="minorEastAsia"/>
        </w:rPr>
        <w:t xml:space="preserve"> G (No Date). </w:t>
      </w:r>
      <w:proofErr w:type="gramStart"/>
      <w:r>
        <w:rPr>
          <w:rFonts w:eastAsiaTheme="minorEastAsia"/>
        </w:rPr>
        <w:t>An</w:t>
      </w:r>
      <w:r w:rsidRPr="0041760C">
        <w:rPr>
          <w:rFonts w:eastAsiaTheme="minorEastAsia"/>
        </w:rPr>
        <w:t xml:space="preserve"> </w:t>
      </w:r>
      <w:proofErr w:type="spellStart"/>
      <w:r>
        <w:rPr>
          <w:rFonts w:eastAsiaTheme="minorEastAsia"/>
        </w:rPr>
        <w:t>Explaination</w:t>
      </w:r>
      <w:proofErr w:type="spellEnd"/>
      <w:r w:rsidRPr="0041760C">
        <w:rPr>
          <w:rFonts w:eastAsiaTheme="minorEastAsia"/>
        </w:rPr>
        <w:t xml:space="preserve"> </w:t>
      </w:r>
      <w:r>
        <w:rPr>
          <w:rFonts w:eastAsiaTheme="minorEastAsia"/>
        </w:rPr>
        <w:t xml:space="preserve">of the Beta and Steinhart-hart equations for representing the resistance vs temperature relationship in the NTC thermistor </w:t>
      </w:r>
      <w:proofErr w:type="spellStart"/>
      <w:r>
        <w:rPr>
          <w:rFonts w:eastAsiaTheme="minorEastAsia"/>
        </w:rPr>
        <w:t>matierals</w:t>
      </w:r>
      <w:proofErr w:type="spellEnd"/>
      <w:r w:rsidRPr="0041760C">
        <w:rPr>
          <w:rFonts w:eastAsiaTheme="minorEastAsia"/>
        </w:rPr>
        <w:t>.</w:t>
      </w:r>
      <w:proofErr w:type="gramEnd"/>
      <w:r w:rsidRPr="0041760C">
        <w:rPr>
          <w:rFonts w:eastAsiaTheme="minorEastAsia"/>
        </w:rPr>
        <w:t xml:space="preserve"> </w:t>
      </w:r>
      <w:proofErr w:type="gramStart"/>
      <w:r w:rsidRPr="0041760C">
        <w:rPr>
          <w:rFonts w:eastAsiaTheme="minorEastAsia"/>
        </w:rPr>
        <w:t>QTI Sensing Solutions</w:t>
      </w:r>
      <w:r>
        <w:rPr>
          <w:rFonts w:eastAsiaTheme="minorEastAsia"/>
        </w:rPr>
        <w:t>.</w:t>
      </w:r>
      <w:proofErr w:type="gramEnd"/>
      <w:r>
        <w:rPr>
          <w:rFonts w:eastAsiaTheme="minorEastAsia"/>
        </w:rPr>
        <w:t xml:space="preserve"> p5.</w:t>
      </w:r>
    </w:p>
    <w:p w:rsidR="00833053" w:rsidRDefault="00833053" w:rsidP="00542AE8">
      <w:pPr>
        <w:rPr>
          <w:rFonts w:eastAsiaTheme="minorEastAsia"/>
        </w:rPr>
      </w:pPr>
      <w:r>
        <w:rPr>
          <w:rFonts w:eastAsiaTheme="minorEastAsia"/>
        </w:rPr>
        <w:t>As the graph depicts, us</w:t>
      </w:r>
      <w:r w:rsidR="001F4F19">
        <w:rPr>
          <w:rFonts w:eastAsiaTheme="minorEastAsia"/>
        </w:rPr>
        <w:t>ing the B equation does give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rsidR="001012FE">
        <w:t xml:space="preserve"> (</w:t>
      </w:r>
      <w:proofErr w:type="spellStart"/>
      <w:r w:rsidR="001012FE">
        <w:t>Carles</w:t>
      </w:r>
      <w:proofErr w:type="spellEnd"/>
      <w:r w:rsidR="001012FE">
        <w:t>,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w:t>
      </w:r>
      <w:r w:rsidR="00C957CB">
        <w:lastRenderedPageBreak/>
        <w:t>standards, formalities or ‘design pattern’ equivalent in the machine-to-machine realm</w:t>
      </w:r>
      <w:r w:rsidR="00C957CB">
        <w:rPr>
          <w:rStyle w:val="FootnoteReference"/>
        </w:rPr>
        <w:footnoteReference w:id="53"/>
      </w:r>
      <w:r w:rsidR="00C957CB">
        <w:t xml:space="preserve"> due to m2m’s infancy but as time progresses 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40" type="#_x0000_t75" style="width:467.25pt;height:309.75pt" o:ole="">
            <v:imagedata r:id="rId49" o:title=""/>
          </v:shape>
          <o:OLEObject Type="Embed" ProgID="Word.OpenDocumentText.12" ShapeID="_x0000_i1040" DrawAspect="Content" ObjectID="_1584808619" r:id="rId50"/>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w:t>
      </w:r>
      <w:r w:rsidR="003703A7">
        <w:lastRenderedPageBreak/>
        <w:t>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t>Testing</w:t>
      </w:r>
      <w:r w:rsidR="00AC7624">
        <w:t xml:space="preserve"> Strategies</w:t>
      </w:r>
      <w:r>
        <w:t>:</w:t>
      </w:r>
    </w:p>
    <w:p w:rsidR="00D233AF" w:rsidRDefault="00D233AF" w:rsidP="00D233AF">
      <w:pPr>
        <w:pStyle w:val="Heading2"/>
      </w:pPr>
      <w:r>
        <w:t>Unit Tests:</w:t>
      </w:r>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r>
        <w:t>Loosely coupling code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41" type="#_x0000_t75" style="width:467.25pt;height:86.25pt" o:ole="">
            <v:imagedata r:id="rId51" o:title=""/>
          </v:shape>
          <o:OLEObject Type="Embed" ProgID="Word.OpenDocumentText.12" ShapeID="_x0000_i1041" DrawAspect="Content" ObjectID="_1584808620" r:id="rId52"/>
        </w:object>
      </w:r>
    </w:p>
    <w:p w:rsidR="0041431D" w:rsidRDefault="008B7B86" w:rsidP="00370D71">
      <w:r>
        <w:lastRenderedPageBreak/>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2" type="#_x0000_t75" style="width:467.25pt;height:251.25pt" o:ole="">
            <v:imagedata r:id="rId53" o:title=""/>
          </v:shape>
          <o:OLEObject Type="Embed" ProgID="Word.OpenDocumentText.12" ShapeID="_x0000_i1042" DrawAspect="Content" ObjectID="_1584808621" r:id="rId54"/>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3" type="#_x0000_t75" style="width:452.25pt;height:3in" o:ole="">
            <v:imagedata r:id="rId55" o:title=""/>
          </v:shape>
          <o:OLEObject Type="Embed" ProgID="Word.OpenDocumentText.12" ShapeID="_x0000_i1043" DrawAspect="Content" ObjectID="_1584808622" r:id="rId56"/>
        </w:object>
      </w:r>
    </w:p>
    <w:p w:rsidR="008B7B86" w:rsidRDefault="0041431D" w:rsidP="00370D71">
      <w:r>
        <w:lastRenderedPageBreak/>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proofErr w:type="spellStart"/>
      <w:r>
        <w:t>Blackbox</w:t>
      </w:r>
      <w:proofErr w:type="spellEnd"/>
      <w:r w:rsidR="001D2D5A">
        <w:t xml:space="preserve"> Testing:</w:t>
      </w:r>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4"/>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5"/>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 xml:space="preserve">App should let user search an </w:t>
            </w:r>
            <w:r>
              <w:lastRenderedPageBreak/>
              <w:t>area to show availabilities of car parks</w:t>
            </w:r>
          </w:p>
        </w:tc>
        <w:tc>
          <w:tcPr>
            <w:tcW w:w="1530" w:type="dxa"/>
          </w:tcPr>
          <w:p w:rsidR="00AC7624" w:rsidRDefault="00AC7624" w:rsidP="00370D71">
            <w:r>
              <w:lastRenderedPageBreak/>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lastRenderedPageBreak/>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lastRenderedPageBreak/>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7" w:name="_MON_1583849033"/>
    <w:bookmarkEnd w:id="7"/>
    <w:p w:rsidR="00430C6C" w:rsidRDefault="00430C6C" w:rsidP="00370D71">
      <w:r>
        <w:object w:dxaOrig="9026" w:dyaOrig="8805">
          <v:shape id="_x0000_i1044" type="#_x0000_t75" style="width:453pt;height:440.25pt" o:ole="">
            <v:imagedata r:id="rId57" o:title=""/>
          </v:shape>
          <o:OLEObject Type="Embed" ProgID="Word.OpenDocumentText.12" ShapeID="_x0000_i1044" DrawAspect="Content" ObjectID="_1584808623" r:id="rId58"/>
        </w:object>
      </w:r>
    </w:p>
    <w:p w:rsidR="00BF29DF" w:rsidRDefault="00430C6C" w:rsidP="00370D71">
      <w:r>
        <w:lastRenderedPageBreak/>
        <w:t>Code used to test speed of logistic regression.</w:t>
      </w:r>
      <w:bookmarkStart w:id="8" w:name="_MON_1583848773"/>
      <w:bookmarkEnd w:id="8"/>
      <w:r>
        <w:object w:dxaOrig="9026" w:dyaOrig="9293">
          <v:shape id="_x0000_i1045" type="#_x0000_t75" style="width:453pt;height:465pt" o:ole="">
            <v:imagedata r:id="rId59" o:title=""/>
          </v:shape>
          <o:OLEObject Type="Embed" ProgID="Word.OpenDocumentText.12" ShapeID="_x0000_i1045" DrawAspect="Content" ObjectID="_1584808624" r:id="rId60"/>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A64E5C" w:rsidRDefault="00A64E5C" w:rsidP="00A64E5C">
      <w:pPr>
        <w:pStyle w:val="Heading2"/>
      </w:pPr>
      <w:r>
        <w:t>SSL</w:t>
      </w:r>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lastRenderedPageBreak/>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bookmarkStart w:id="9" w:name="_MON_1584471695"/>
    <w:bookmarkEnd w:id="9"/>
    <w:p w:rsidR="00203658" w:rsidRDefault="00203658" w:rsidP="00A64E5C">
      <w:r>
        <w:object w:dxaOrig="9356" w:dyaOrig="13800">
          <v:shape id="_x0000_i1046" type="#_x0000_t75" style="width:467.25pt;height:690pt" o:ole="">
            <v:imagedata r:id="rId61" o:title=""/>
          </v:shape>
          <o:OLEObject Type="Embed" ProgID="Word.OpenDocumentText.12" ShapeID="_x0000_i1046" DrawAspect="Content" ObjectID="_1584808625" r:id="rId62"/>
        </w:object>
      </w:r>
      <w:r>
        <w:t>Essentially what this method</w:t>
      </w:r>
      <w:r w:rsidR="009F7A99">
        <w:rPr>
          <w:rStyle w:val="FootnoteReference"/>
        </w:rPr>
        <w:footnoteReference w:id="56"/>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F17052">
        <w:t xml:space="preserve"> (</w:t>
      </w:r>
      <w:proofErr w:type="spellStart"/>
      <w:r w:rsidR="00F17052">
        <w:t>TransOceanic</w:t>
      </w:r>
      <w:proofErr w:type="spellEnd"/>
      <w:r w:rsidR="00F17052">
        <w:t>, no date)</w:t>
      </w:r>
      <w:r w:rsidR="00100278">
        <w:rPr>
          <w:rStyle w:val="FootnoteReference"/>
        </w:rPr>
        <w:footnoteReference w:id="57"/>
      </w:r>
      <w:r w:rsidR="00100278">
        <w:rPr>
          <w:rStyle w:val="FootnoteReference"/>
        </w:rPr>
        <w:footnoteReference w:id="58"/>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DD5196" w:rsidRDefault="00F269A2" w:rsidP="00DD5196">
      <w:pPr>
        <w:pStyle w:val="Heading2"/>
      </w:pPr>
      <w:r>
        <w:t>Usability and impression</w:t>
      </w:r>
      <w:r w:rsidR="00DD5196">
        <w:t>s</w:t>
      </w:r>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9"/>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A64E5C" w:rsidRPr="00DD5196" w:rsidRDefault="00A64E5C" w:rsidP="00DD5196"/>
    <w:p w:rsidR="00F269A2" w:rsidRPr="00F269A2" w:rsidRDefault="00F269A2" w:rsidP="00F269A2"/>
    <w:p w:rsidR="00100278" w:rsidRDefault="00100278" w:rsidP="00331998">
      <w:pPr>
        <w:pStyle w:val="Heading2"/>
      </w:pPr>
    </w:p>
    <w:p w:rsidR="00331998" w:rsidRDefault="00331998" w:rsidP="00331998">
      <w:pPr>
        <w:pStyle w:val="Heading2"/>
      </w:pPr>
      <w:r>
        <w:t>Future prospects</w:t>
      </w:r>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lastRenderedPageBreak/>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5B5433" w:rsidRDefault="005B5433" w:rsidP="00F614C3">
      <w:bookmarkStart w:id="10" w:name="_GoBack"/>
      <w:bookmarkEnd w:id="10"/>
      <w:r>
        <w:lastRenderedPageBreak/>
        <w:t>Appendix Code</w:t>
      </w:r>
    </w:p>
    <w:bookmarkStart w:id="11" w:name="_MON_1581589744"/>
    <w:bookmarkEnd w:id="11"/>
    <w:p w:rsidR="00117A8B" w:rsidRDefault="00A67A54" w:rsidP="00F614C3">
      <w:r>
        <w:object w:dxaOrig="9356" w:dyaOrig="13109">
          <v:shape id="_x0000_i1047" type="#_x0000_t75" style="width:452.25pt;height:633.75pt" o:ole="">
            <v:imagedata r:id="rId63" o:title=""/>
          </v:shape>
          <o:OLEObject Type="Embed" ProgID="Word.OpenDocumentText.12" ShapeID="_x0000_i1047" DrawAspect="Content" ObjectID="_1584808626" r:id="rId64"/>
        </w:object>
      </w:r>
    </w:p>
    <w:bookmarkStart w:id="12" w:name="_MON_1581594215"/>
    <w:bookmarkEnd w:id="12"/>
    <w:p w:rsidR="002C1CAD" w:rsidRDefault="00A67A54" w:rsidP="00F614C3">
      <w:r>
        <w:object w:dxaOrig="10524" w:dyaOrig="13800">
          <v:shape id="_x0000_i1048" type="#_x0000_t75" style="width:525.75pt;height:690.75pt" o:ole="">
            <v:imagedata r:id="rId65" o:title=""/>
          </v:shape>
          <o:OLEObject Type="Embed" ProgID="Word.OpenDocumentText.12" ShapeID="_x0000_i1048" DrawAspect="Content" ObjectID="_1584808627" r:id="rId66"/>
        </w:object>
      </w:r>
      <w:bookmarkStart w:id="13" w:name="_MON_1581594286"/>
      <w:bookmarkEnd w:id="13"/>
      <w:r>
        <w:object w:dxaOrig="9673" w:dyaOrig="11909">
          <v:shape id="_x0000_i1049" type="#_x0000_t75" style="width:483.75pt;height:597pt" o:ole="">
            <v:imagedata r:id="rId67" o:title=""/>
          </v:shape>
          <o:OLEObject Type="Embed" ProgID="Word.OpenDocumentText.12" ShapeID="_x0000_i1049" DrawAspect="Content" ObjectID="_1584808628" r:id="rId68"/>
        </w:object>
      </w:r>
    </w:p>
    <w:p w:rsidR="0071497E" w:rsidRDefault="0071497E" w:rsidP="00F614C3"/>
    <w:p w:rsidR="0071497E" w:rsidRDefault="0071497E" w:rsidP="00F614C3"/>
    <w:p w:rsidR="0071497E" w:rsidRDefault="0071497E" w:rsidP="00F614C3"/>
    <w:bookmarkStart w:id="14" w:name="_MON_1581603211"/>
    <w:bookmarkEnd w:id="14"/>
    <w:p w:rsidR="00625063" w:rsidRDefault="0067362F" w:rsidP="00F614C3">
      <w:r>
        <w:object w:dxaOrig="9356" w:dyaOrig="13800">
          <v:shape id="_x0000_i1050" type="#_x0000_t75" style="width:467.25pt;height:690.75pt" o:ole="">
            <v:imagedata r:id="rId69" o:title=""/>
          </v:shape>
          <o:OLEObject Type="Embed" ProgID="Word.OpenDocumentText.12" ShapeID="_x0000_i1050" DrawAspect="Content" ObjectID="_1584808629" r:id="rId70"/>
        </w:object>
      </w:r>
      <w:bookmarkStart w:id="15" w:name="_MON_1583939119"/>
      <w:bookmarkEnd w:id="15"/>
      <w:r w:rsidR="00625063">
        <w:object w:dxaOrig="9356" w:dyaOrig="6209">
          <v:shape id="_x0000_i1051" type="#_x0000_t75" style="width:467.25pt;height:310.5pt" o:ole="">
            <v:imagedata r:id="rId71" o:title=""/>
          </v:shape>
          <o:OLEObject Type="Embed" ProgID="Word.OpenDocumentText.12" ShapeID="_x0000_i1051" DrawAspect="Content" ObjectID="_1584808630" r:id="rId72"/>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D0650A" w:rsidP="00834B2B">
      <w:hyperlink r:id="rId74"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D0650A" w:rsidP="00F614C3">
      <w:hyperlink r:id="rId75"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B41369" w:rsidRDefault="00B41369" w:rsidP="00F614C3">
      <w:r>
        <w:lastRenderedPageBreak/>
        <w:t>References:</w:t>
      </w:r>
    </w:p>
    <w:p w:rsidR="000362D9" w:rsidRDefault="000362D9" w:rsidP="00F614C3">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Available at: http://www.bbc.co.uk/news/uk-england-35312562 [Accessed January 7, 2018].</w:t>
      </w:r>
    </w:p>
    <w:p w:rsidR="000362D9" w:rsidRDefault="000362D9" w:rsidP="00F614C3">
      <w:pPr>
        <w:rPr>
          <w:color w:val="333333"/>
          <w:shd w:val="clear" w:color="auto" w:fill="FEF1D2"/>
        </w:rPr>
      </w:pPr>
      <w:r>
        <w:rPr>
          <w:color w:val="333333"/>
          <w:shd w:val="clear" w:color="auto" w:fill="FEF1D2"/>
        </w:rPr>
        <w:t xml:space="preserve">[2]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D0650A" w:rsidRDefault="00D0650A" w:rsidP="00D0650A">
      <w:r>
        <w:t xml:space="preserve">[3] </w:t>
      </w:r>
    </w:p>
    <w:p w:rsidR="00D0650A" w:rsidRDefault="00D0650A" w:rsidP="00D0650A">
      <w:r>
        <w:t>[4] Email</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proofErr w:type="spellStart"/>
      <w:r>
        <w:t>Shatterd</w:t>
      </w:r>
      <w:proofErr w:type="spellEnd"/>
      <w:r>
        <w:t xml:space="preserve"> </w:t>
      </w:r>
      <w:proofErr w:type="spellStart"/>
      <w:proofErr w:type="gramStart"/>
      <w:r>
        <w:t>io</w:t>
      </w:r>
      <w:proofErr w:type="spellEnd"/>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D0650A">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D0650A" w:rsidP="00D0650A">
      <w:r>
        <w:t xml:space="preserve">[19] </w:t>
      </w:r>
      <w:proofErr w:type="spellStart"/>
      <w:proofErr w:type="gramStart"/>
      <w:r>
        <w:t>euturoials</w:t>
      </w:r>
      <w:proofErr w:type="spellEnd"/>
      <w:proofErr w:type="gramEnd"/>
      <w:r>
        <w:t xml:space="preserve"> again</w:t>
      </w:r>
    </w:p>
    <w:p w:rsidR="00D0650A" w:rsidRDefault="00D0650A" w:rsidP="00D0650A">
      <w:r>
        <w:t>[20] http://runeberg.org/matetids/1920b/0031.html - Queuing theory paper --- [21?] http://www.gofcr.com/understanding-erlang-and-queuing-theory/ ---https://plus.maths.org/content/agner-krarup-erlang-1878-1929#allref</w:t>
      </w:r>
    </w:p>
    <w:p w:rsidR="00D0650A" w:rsidRDefault="00D0650A" w:rsidP="00D0650A">
      <w:r>
        <w:t xml:space="preserve">[21] Robert M, </w:t>
      </w:r>
      <w:proofErr w:type="spellStart"/>
      <w:r>
        <w:t>Promet</w:t>
      </w:r>
      <w:proofErr w:type="spellEnd"/>
      <w:r>
        <w:t xml:space="preserve"> R and Drago P. (2015). </w:t>
      </w:r>
      <w:proofErr w:type="gramStart"/>
      <w:r>
        <w:t>APPLICABILITY OF INFORMATION TECHNOLOGIES IN PARKING AREA CAPACITY OPTIMIZATION.</w:t>
      </w:r>
      <w:proofErr w:type="gramEnd"/>
      <w:r>
        <w:t xml:space="preserve"> Computational Logistics: 6th International Conference, ICCL 2015. Netherlands. 23-25 September 2015. </w:t>
      </w:r>
      <w:proofErr w:type="gramStart"/>
      <w:r>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D0650A">
      <w:r>
        <w:t>[23] Human Interaction PDF</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lastRenderedPageBreak/>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WHAT IS AGILE? WHAT IS SCRUM?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lastRenderedPageBreak/>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D0650A">
      <w:r>
        <w:t>[48] M2M Book</w:t>
      </w: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Pr="00F614C3" w:rsidRDefault="00B41369" w:rsidP="00F614C3"/>
    <w:sectPr w:rsidR="00B41369"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93D" w:rsidRDefault="00B2493D" w:rsidP="00D20221">
      <w:pPr>
        <w:spacing w:after="0" w:line="240" w:lineRule="auto"/>
      </w:pPr>
      <w:r>
        <w:separator/>
      </w:r>
    </w:p>
  </w:endnote>
  <w:endnote w:type="continuationSeparator" w:id="0">
    <w:p w:rsidR="00B2493D" w:rsidRDefault="00B2493D"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93D" w:rsidRDefault="00B2493D" w:rsidP="00D20221">
      <w:pPr>
        <w:spacing w:after="0" w:line="240" w:lineRule="auto"/>
      </w:pPr>
      <w:r>
        <w:separator/>
      </w:r>
    </w:p>
  </w:footnote>
  <w:footnote w:type="continuationSeparator" w:id="0">
    <w:p w:rsidR="00B2493D" w:rsidRDefault="00B2493D" w:rsidP="00D20221">
      <w:pPr>
        <w:spacing w:after="0" w:line="240" w:lineRule="auto"/>
      </w:pPr>
      <w:r>
        <w:continuationSeparator/>
      </w:r>
    </w:p>
  </w:footnote>
  <w:footnote w:id="1">
    <w:p w:rsidR="00D0650A" w:rsidRPr="00D20221" w:rsidRDefault="00D0650A">
      <w:pPr>
        <w:pStyle w:val="FootnoteText"/>
        <w:rPr>
          <w:b/>
        </w:rPr>
      </w:pPr>
      <w:r>
        <w:rPr>
          <w:rStyle w:val="FootnoteReference"/>
        </w:rPr>
        <w:footnoteRef/>
      </w:r>
      <w:r>
        <w:t xml:space="preserve"> </w:t>
      </w:r>
      <w:r w:rsidRPr="00D20221">
        <w:t>http://www.bbc.co.uk/news/uk-england-35312562</w:t>
      </w:r>
    </w:p>
  </w:footnote>
  <w:footnote w:id="2">
    <w:p w:rsidR="00D0650A" w:rsidRDefault="00D0650A">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D0650A" w:rsidRDefault="00D0650A"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D0650A" w:rsidRDefault="00D0650A" w:rsidP="000D102A">
      <w:pPr>
        <w:pStyle w:val="FootnoteText"/>
      </w:pPr>
      <w:r>
        <w:rPr>
          <w:rStyle w:val="FootnoteReference"/>
        </w:rPr>
        <w:footnoteRef/>
      </w:r>
      <w:r>
        <w:t xml:space="preserve"> email</w:t>
      </w:r>
    </w:p>
  </w:footnote>
  <w:footnote w:id="5">
    <w:p w:rsidR="00D0650A" w:rsidRDefault="00D0650A">
      <w:pPr>
        <w:pStyle w:val="FootnoteText"/>
      </w:pPr>
      <w:r>
        <w:rPr>
          <w:rStyle w:val="FootnoteReference"/>
        </w:rPr>
        <w:footnoteRef/>
      </w:r>
      <w:r>
        <w:t xml:space="preserve"> Reference 1 PDF</w:t>
      </w:r>
    </w:p>
  </w:footnote>
  <w:footnote w:id="6">
    <w:p w:rsidR="00D0650A" w:rsidRDefault="00D0650A">
      <w:pPr>
        <w:pStyle w:val="FootnoteText"/>
      </w:pPr>
      <w:r>
        <w:rPr>
          <w:rStyle w:val="FootnoteReference"/>
        </w:rPr>
        <w:footnoteRef/>
      </w:r>
      <w:r>
        <w:t xml:space="preserve"> Reference 1 PDF again</w:t>
      </w:r>
    </w:p>
  </w:footnote>
  <w:footnote w:id="7">
    <w:p w:rsidR="00D0650A" w:rsidRDefault="00D0650A">
      <w:pPr>
        <w:pStyle w:val="FootnoteText"/>
      </w:pPr>
      <w:r>
        <w:rPr>
          <w:rStyle w:val="FootnoteReference"/>
        </w:rPr>
        <w:footnoteRef/>
      </w:r>
      <w:r>
        <w:t xml:space="preserve"> </w:t>
      </w:r>
      <w:proofErr w:type="spellStart"/>
      <w:r>
        <w:t>Referernce</w:t>
      </w:r>
      <w:proofErr w:type="spellEnd"/>
      <w:r>
        <w:t xml:space="preserve"> 3 RSM PDF</w:t>
      </w:r>
    </w:p>
  </w:footnote>
  <w:footnote w:id="8">
    <w:p w:rsidR="00D0650A" w:rsidRDefault="00D0650A">
      <w:pPr>
        <w:pStyle w:val="FootnoteText"/>
      </w:pPr>
      <w:r>
        <w:rPr>
          <w:rStyle w:val="FootnoteReference"/>
        </w:rPr>
        <w:footnoteRef/>
      </w:r>
      <w:r>
        <w:t xml:space="preserve"> Optical pdf license plate thing</w:t>
      </w:r>
    </w:p>
  </w:footnote>
  <w:footnote w:id="9">
    <w:p w:rsidR="00D0650A" w:rsidRDefault="00D0650A">
      <w:pPr>
        <w:pStyle w:val="FootnoteText"/>
      </w:pPr>
      <w:r>
        <w:rPr>
          <w:rStyle w:val="FootnoteReference"/>
        </w:rPr>
        <w:footnoteRef/>
      </w:r>
      <w:r>
        <w:t xml:space="preserve"> </w:t>
      </w:r>
      <w:r w:rsidRPr="00CD3E4B">
        <w:t>https://www.chrisdcmoore.co.uk/post/oneplus-analytics/</w:t>
      </w:r>
    </w:p>
  </w:footnote>
  <w:footnote w:id="10">
    <w:p w:rsidR="00D0650A" w:rsidRDefault="00D0650A">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D0650A" w:rsidRDefault="00D0650A">
      <w:pPr>
        <w:pStyle w:val="FootnoteText"/>
      </w:pPr>
      <w:r>
        <w:rPr>
          <w:rStyle w:val="FootnoteReference"/>
        </w:rPr>
        <w:footnoteRef/>
      </w:r>
      <w:r>
        <w:t xml:space="preserve"> </w:t>
      </w:r>
      <w:r w:rsidRPr="00CD3E4B">
        <w:t>http://uk.businessinsider.com/cambridge-analytica-trump-firm-facebook-data-50-million-users-2018-3</w:t>
      </w:r>
    </w:p>
  </w:footnote>
  <w:footnote w:id="12">
    <w:p w:rsidR="00D0650A" w:rsidRDefault="00D0650A">
      <w:pPr>
        <w:pStyle w:val="FootnoteText"/>
      </w:pPr>
      <w:r>
        <w:rPr>
          <w:rStyle w:val="FootnoteReference"/>
        </w:rPr>
        <w:footnoteRef/>
      </w:r>
      <w:r>
        <w:t xml:space="preserve"> </w:t>
      </w:r>
      <w:r w:rsidRPr="006225DF">
        <w:t>https://dzone.com/articles/tlsssl-terminology-and-basics</w:t>
      </w:r>
    </w:p>
  </w:footnote>
  <w:footnote w:id="13">
    <w:p w:rsidR="00D0650A" w:rsidRDefault="00D0650A">
      <w:pPr>
        <w:pStyle w:val="FootnoteText"/>
      </w:pPr>
      <w:r>
        <w:rPr>
          <w:rStyle w:val="FootnoteReference"/>
        </w:rPr>
        <w:footnoteRef/>
      </w:r>
      <w:r>
        <w:t xml:space="preserve"> </w:t>
      </w:r>
      <w:r w:rsidRPr="00ED4039">
        <w:t>https://www.globalsign.com/en/blog/chrome-62-update/</w:t>
      </w:r>
    </w:p>
  </w:footnote>
  <w:footnote w:id="14">
    <w:p w:rsidR="00D0650A" w:rsidRDefault="00D0650A">
      <w:pPr>
        <w:pStyle w:val="FootnoteText"/>
      </w:pPr>
      <w:r>
        <w:rPr>
          <w:rStyle w:val="FootnoteReference"/>
        </w:rPr>
        <w:footnoteRef/>
      </w:r>
      <w:r>
        <w:t xml:space="preserve"> </w:t>
      </w:r>
      <w:r w:rsidRPr="00790603">
        <w:t>http://euro.ecom.cmu.edu/resources/elibrary/epay/SSL.pdf</w:t>
      </w:r>
    </w:p>
  </w:footnote>
  <w:footnote w:id="15">
    <w:p w:rsidR="00D0650A" w:rsidRDefault="00D0650A">
      <w:pPr>
        <w:pStyle w:val="FootnoteText"/>
      </w:pPr>
      <w:r>
        <w:rPr>
          <w:rStyle w:val="FootnoteReference"/>
        </w:rPr>
        <w:footnoteRef/>
      </w:r>
      <w:r>
        <w:t xml:space="preserve"> </w:t>
      </w:r>
      <w:r w:rsidRPr="00790603">
        <w:t>http://euro.ecom.cmu.edu/resources/elibrary/epay/SSL.pdf</w:t>
      </w:r>
    </w:p>
  </w:footnote>
  <w:footnote w:id="16">
    <w:p w:rsidR="00D0650A" w:rsidRDefault="00D0650A">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D0650A" w:rsidRDefault="00D0650A" w:rsidP="006D27F5">
      <w:pPr>
        <w:pStyle w:val="FootnoteText"/>
      </w:pPr>
      <w:r>
        <w:rPr>
          <w:rStyle w:val="FootnoteReference"/>
        </w:rPr>
        <w:footnoteRef/>
      </w:r>
      <w:r>
        <w:t xml:space="preserve"> </w:t>
      </w:r>
      <w:r w:rsidRPr="00955D8A">
        <w:t>https://security.googleblog.com/2016/11/sha-1-certificates-in-chrome.html</w:t>
      </w:r>
    </w:p>
  </w:footnote>
  <w:footnote w:id="18">
    <w:p w:rsidR="00D0650A" w:rsidRDefault="00D0650A">
      <w:pPr>
        <w:pStyle w:val="FootnoteText"/>
      </w:pPr>
      <w:r>
        <w:rPr>
          <w:rStyle w:val="FootnoteReference"/>
        </w:rPr>
        <w:footnoteRef/>
      </w:r>
      <w:r>
        <w:t xml:space="preserve"> </w:t>
      </w:r>
      <w:r w:rsidRPr="006D27F5">
        <w:t>https://shattered.io/</w:t>
      </w:r>
    </w:p>
  </w:footnote>
  <w:footnote w:id="19">
    <w:p w:rsidR="00D0650A" w:rsidRDefault="00D0650A" w:rsidP="006D27F5">
      <w:pPr>
        <w:pStyle w:val="FootnoteText"/>
      </w:pPr>
      <w:r>
        <w:rPr>
          <w:rStyle w:val="FootnoteReference"/>
        </w:rPr>
        <w:footnoteRef/>
      </w:r>
      <w:r>
        <w:t xml:space="preserve"> </w:t>
      </w:r>
      <w:r w:rsidRPr="0099193B">
        <w:t>https://www.wired.com/2017/02/common-cryptographic-tool-turns-majorly-insecure/</w:t>
      </w:r>
    </w:p>
  </w:footnote>
  <w:footnote w:id="20">
    <w:p w:rsidR="00D0650A" w:rsidRDefault="00D0650A">
      <w:pPr>
        <w:pStyle w:val="FootnoteText"/>
      </w:pPr>
      <w:r>
        <w:rPr>
          <w:rStyle w:val="FootnoteReference"/>
        </w:rPr>
        <w:footnoteRef/>
      </w:r>
      <w:r>
        <w:t xml:space="preserve"> </w:t>
      </w:r>
      <w:r w:rsidRPr="00246DB6">
        <w:t>http://www.mathaware.org/mam/06/Kaliski.pdf</w:t>
      </w:r>
    </w:p>
  </w:footnote>
  <w:footnote w:id="21">
    <w:p w:rsidR="00D0650A" w:rsidRDefault="00D0650A">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D0650A" w:rsidRDefault="00D0650A">
      <w:pPr>
        <w:pStyle w:val="FootnoteText"/>
      </w:pPr>
      <w:r>
        <w:rPr>
          <w:rStyle w:val="FootnoteReference"/>
        </w:rPr>
        <w:footnoteRef/>
      </w:r>
      <w:r>
        <w:t xml:space="preserve"> </w:t>
      </w:r>
      <w:r w:rsidRPr="00734410">
        <w:t>http://runeberg.org/matetids/1920b/0030.html</w:t>
      </w:r>
    </w:p>
  </w:footnote>
  <w:footnote w:id="23">
    <w:p w:rsidR="00D0650A" w:rsidRDefault="00D0650A">
      <w:pPr>
        <w:pStyle w:val="FootnoteText"/>
      </w:pPr>
      <w:r>
        <w:rPr>
          <w:rStyle w:val="FootnoteReference"/>
        </w:rPr>
        <w:footnoteRef/>
      </w:r>
      <w:r>
        <w:t xml:space="preserve"> PDF paper</w:t>
      </w:r>
    </w:p>
  </w:footnote>
  <w:footnote w:id="24">
    <w:p w:rsidR="00D0650A" w:rsidRDefault="00D0650A">
      <w:pPr>
        <w:pStyle w:val="FootnoteText"/>
      </w:pPr>
      <w:r>
        <w:rPr>
          <w:rStyle w:val="FootnoteReference"/>
        </w:rPr>
        <w:footnoteRef/>
      </w:r>
      <w:r>
        <w:t xml:space="preserve"> Again pdf</w:t>
      </w:r>
    </w:p>
  </w:footnote>
  <w:footnote w:id="25">
    <w:p w:rsidR="00D0650A" w:rsidRDefault="00D0650A">
      <w:pPr>
        <w:pStyle w:val="FootnoteText"/>
      </w:pPr>
      <w:r>
        <w:rPr>
          <w:rStyle w:val="FootnoteReference"/>
        </w:rPr>
        <w:footnoteRef/>
      </w:r>
      <w:r>
        <w:t xml:space="preserve"> Again </w:t>
      </w:r>
      <w:proofErr w:type="spellStart"/>
      <w:r>
        <w:t>pdff</w:t>
      </w:r>
      <w:proofErr w:type="spellEnd"/>
    </w:p>
  </w:footnote>
  <w:footnote w:id="26">
    <w:p w:rsidR="00D0650A" w:rsidRDefault="00D0650A">
      <w:pPr>
        <w:pStyle w:val="FootnoteText"/>
      </w:pPr>
      <w:r>
        <w:rPr>
          <w:rStyle w:val="FootnoteReference"/>
        </w:rPr>
        <w:footnoteRef/>
      </w:r>
      <w:r>
        <w:t xml:space="preserve"> </w:t>
      </w:r>
      <w:r w:rsidRPr="00654B29">
        <w:t>http://www.bbc.co.uk/news/technology-42599345</w:t>
      </w:r>
    </w:p>
  </w:footnote>
  <w:footnote w:id="27">
    <w:p w:rsidR="00D0650A" w:rsidRDefault="00D0650A">
      <w:pPr>
        <w:pStyle w:val="FootnoteText"/>
      </w:pPr>
      <w:r>
        <w:rPr>
          <w:rStyle w:val="FootnoteReference"/>
        </w:rPr>
        <w:footnoteRef/>
      </w:r>
      <w:r>
        <w:t xml:space="preserve"> human interaction pdf</w:t>
      </w:r>
    </w:p>
  </w:footnote>
  <w:footnote w:id="28">
    <w:p w:rsidR="00D0650A" w:rsidRDefault="00D0650A">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D0650A" w:rsidRDefault="00D0650A">
      <w:pPr>
        <w:pStyle w:val="FootnoteText"/>
      </w:pPr>
      <w:r>
        <w:rPr>
          <w:rStyle w:val="FootnoteReference"/>
        </w:rPr>
        <w:footnoteRef/>
      </w:r>
      <w:r>
        <w:t xml:space="preserve"> </w:t>
      </w:r>
      <w:r w:rsidRPr="0037515D">
        <w:t>https://sebastianraschka.com/faq/docs/lazy-knn.html</w:t>
      </w:r>
    </w:p>
  </w:footnote>
  <w:footnote w:id="30">
    <w:p w:rsidR="00D0650A" w:rsidRDefault="00D0650A">
      <w:pPr>
        <w:pStyle w:val="FootnoteText"/>
      </w:pPr>
      <w:r>
        <w:rPr>
          <w:rStyle w:val="FootnoteReference"/>
        </w:rPr>
        <w:footnoteRef/>
      </w:r>
      <w:r>
        <w:t xml:space="preserve"> </w:t>
      </w:r>
      <w:r w:rsidRPr="001A061A">
        <w:t>https://medium.com/@adi.bronshtein/a-quick-introduction-to-k-nearest-neighbors-algorithm-62214cea29c7</w:t>
      </w:r>
    </w:p>
  </w:footnote>
  <w:footnote w:id="31">
    <w:p w:rsidR="00D0650A" w:rsidRDefault="00D0650A">
      <w:pPr>
        <w:pStyle w:val="FootnoteText"/>
      </w:pPr>
      <w:r>
        <w:rPr>
          <w:rStyle w:val="FootnoteReference"/>
        </w:rPr>
        <w:footnoteRef/>
      </w:r>
      <w:r>
        <w:t xml:space="preserve"> </w:t>
      </w:r>
      <w:r w:rsidRPr="00812A1E">
        <w:t>https://machinelearningmastery.com/logistic-regression-for-machine-learning/</w:t>
      </w:r>
    </w:p>
  </w:footnote>
  <w:footnote w:id="32">
    <w:p w:rsidR="00D0650A" w:rsidRDefault="00D0650A">
      <w:pPr>
        <w:pStyle w:val="FootnoteText"/>
      </w:pPr>
      <w:r>
        <w:rPr>
          <w:rStyle w:val="FootnoteReference"/>
        </w:rPr>
        <w:footnoteRef/>
      </w:r>
      <w:r>
        <w:t xml:space="preserve"> </w:t>
      </w:r>
      <w:r w:rsidRPr="00A73803">
        <w:t>https://machinelearningmastery.com/logistic-regression-tutorial-for-machine-learning/</w:t>
      </w:r>
    </w:p>
  </w:footnote>
  <w:footnote w:id="33">
    <w:p w:rsidR="00D0650A" w:rsidRDefault="00D0650A">
      <w:pPr>
        <w:pStyle w:val="FootnoteText"/>
      </w:pPr>
      <w:r>
        <w:rPr>
          <w:rStyle w:val="FootnoteReference"/>
        </w:rPr>
        <w:footnoteRef/>
      </w:r>
      <w:r>
        <w:t xml:space="preserve"> </w:t>
      </w:r>
      <w:r w:rsidRPr="00ED719C">
        <w:t>http://ufldl.stanford.edu/tutorial/supervised/OptimizationStochasticGradientDescent/</w:t>
      </w:r>
    </w:p>
  </w:footnote>
  <w:footnote w:id="34">
    <w:p w:rsidR="00D0650A" w:rsidRDefault="00D0650A">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D0650A" w:rsidRDefault="00D0650A" w:rsidP="00C20A20">
      <w:pPr>
        <w:pStyle w:val="FootnoteText"/>
      </w:pPr>
      <w:r>
        <w:rPr>
          <w:rStyle w:val="FootnoteReference"/>
        </w:rPr>
        <w:footnoteRef/>
      </w:r>
      <w:r>
        <w:t xml:space="preserve"> </w:t>
      </w:r>
      <w:r w:rsidRPr="0005057E">
        <w:t>http://wiring.org.co/learning/tutorials/breadboard/</w:t>
      </w:r>
    </w:p>
  </w:footnote>
  <w:footnote w:id="36">
    <w:p w:rsidR="00D0650A" w:rsidRDefault="00D0650A" w:rsidP="008118DA">
      <w:pPr>
        <w:pStyle w:val="FootnoteText"/>
      </w:pPr>
      <w:r>
        <w:rPr>
          <w:rStyle w:val="FootnoteReference"/>
        </w:rPr>
        <w:footnoteRef/>
      </w:r>
      <w:r>
        <w:t xml:space="preserve"> (picture)</w:t>
      </w:r>
      <w:r w:rsidRPr="008118DA">
        <w:t xml:space="preserve"> </w:t>
      </w:r>
      <w:r w:rsidRPr="0005057E">
        <w:t>http://wiring.org.co/learning/tutorials/breadboard/</w:t>
      </w:r>
    </w:p>
    <w:p w:rsidR="00D0650A" w:rsidRDefault="00D0650A">
      <w:pPr>
        <w:pStyle w:val="FootnoteText"/>
      </w:pPr>
    </w:p>
  </w:footnote>
  <w:footnote w:id="37">
    <w:p w:rsidR="00D0650A" w:rsidRDefault="00D0650A">
      <w:pPr>
        <w:pStyle w:val="FootnoteText"/>
      </w:pPr>
      <w:r>
        <w:rPr>
          <w:rStyle w:val="FootnoteReference"/>
        </w:rPr>
        <w:footnoteRef/>
      </w:r>
      <w:r>
        <w:t xml:space="preserve"> </w:t>
      </w:r>
      <w:r w:rsidRPr="005D06BB">
        <w:t>https://www.arduino.cc/en/Tutorial/AnalogInput</w:t>
      </w:r>
    </w:p>
  </w:footnote>
  <w:footnote w:id="38">
    <w:p w:rsidR="00D0650A" w:rsidRDefault="00D0650A">
      <w:pPr>
        <w:pStyle w:val="FootnoteText"/>
      </w:pPr>
      <w:r>
        <w:rPr>
          <w:rStyle w:val="FootnoteReference"/>
        </w:rPr>
        <w:footnoteRef/>
      </w:r>
      <w:r>
        <w:t xml:space="preserve"> PID</w:t>
      </w:r>
    </w:p>
  </w:footnote>
  <w:footnote w:id="39">
    <w:p w:rsidR="00D0650A" w:rsidRDefault="00D0650A"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D0650A" w:rsidRDefault="00D0650A" w:rsidP="00172FEB">
      <w:pPr>
        <w:pStyle w:val="FootnoteText"/>
      </w:pPr>
      <w:r>
        <w:t xml:space="preserve"> </w:t>
      </w:r>
    </w:p>
  </w:footnote>
  <w:footnote w:id="40">
    <w:p w:rsidR="00D0650A" w:rsidRDefault="00D0650A" w:rsidP="00172FEB">
      <w:pPr>
        <w:pStyle w:val="FootnoteText"/>
      </w:pPr>
      <w:r>
        <w:rPr>
          <w:rStyle w:val="FootnoteReference"/>
        </w:rPr>
        <w:footnoteRef/>
      </w:r>
      <w:r>
        <w:t xml:space="preserve"> </w:t>
      </w:r>
      <w:r w:rsidRPr="00024544">
        <w:t>http://www.appyparking.com/rta.html</w:t>
      </w:r>
    </w:p>
  </w:footnote>
  <w:footnote w:id="41">
    <w:p w:rsidR="00D0650A" w:rsidRDefault="00D0650A" w:rsidP="00172FEB">
      <w:pPr>
        <w:pStyle w:val="FootnoteText"/>
      </w:pPr>
      <w:r>
        <w:rPr>
          <w:rStyle w:val="FootnoteReference"/>
        </w:rPr>
        <w:footnoteRef/>
      </w:r>
      <w:r>
        <w:t xml:space="preserve"> </w:t>
      </w:r>
      <w:r w:rsidRPr="00024544">
        <w:t>http://www.appyparking.com/rta.html</w:t>
      </w:r>
    </w:p>
  </w:footnote>
  <w:footnote w:id="42">
    <w:p w:rsidR="00D0650A" w:rsidRDefault="00D0650A" w:rsidP="00172FEB">
      <w:pPr>
        <w:pStyle w:val="FootnoteText"/>
      </w:pPr>
      <w:r>
        <w:rPr>
          <w:rStyle w:val="FootnoteReference"/>
        </w:rPr>
        <w:footnoteRef/>
      </w:r>
      <w:r>
        <w:t xml:space="preserve"> </w:t>
      </w:r>
      <w:r w:rsidRPr="006B7FC4">
        <w:t>http://inrix.com/blog/2017/12/ultrasonic-sensor-parking-availability-technology/</w:t>
      </w:r>
    </w:p>
  </w:footnote>
  <w:footnote w:id="43">
    <w:p w:rsidR="00D0650A" w:rsidRDefault="00D0650A">
      <w:pPr>
        <w:pStyle w:val="FootnoteText"/>
      </w:pPr>
      <w:r>
        <w:rPr>
          <w:rStyle w:val="FootnoteReference"/>
        </w:rPr>
        <w:footnoteRef/>
      </w:r>
      <w:r>
        <w:t xml:space="preserve"> </w:t>
      </w:r>
      <w:r w:rsidRPr="00FD5E75">
        <w:t>https://www.theverge.com/2017/5/17/15654454/android-reaches-2-billion-monthly-active-users</w:t>
      </w:r>
    </w:p>
  </w:footnote>
  <w:footnote w:id="44">
    <w:p w:rsidR="00D0650A" w:rsidRDefault="00D0650A">
      <w:pPr>
        <w:pStyle w:val="FootnoteText"/>
      </w:pPr>
      <w:r>
        <w:rPr>
          <w:rStyle w:val="FootnoteReference"/>
        </w:rPr>
        <w:footnoteRef/>
      </w:r>
      <w:r>
        <w:t xml:space="preserve"> </w:t>
      </w:r>
      <w:r w:rsidRPr="002C59F6">
        <w:t>https://www.cprime.com/resources/what-is-agile-what-is-scrum/</w:t>
      </w:r>
    </w:p>
  </w:footnote>
  <w:footnote w:id="45">
    <w:p w:rsidR="00D0650A" w:rsidRDefault="00D0650A">
      <w:pPr>
        <w:pStyle w:val="FootnoteText"/>
      </w:pPr>
      <w:r>
        <w:rPr>
          <w:rStyle w:val="FootnoteReference"/>
        </w:rPr>
        <w:footnoteRef/>
      </w:r>
      <w:r>
        <w:t xml:space="preserve"> </w:t>
      </w:r>
      <w:r w:rsidRPr="009E4ADB">
        <w:t>https://spring.io/understanding/POJO</w:t>
      </w:r>
    </w:p>
  </w:footnote>
  <w:footnote w:id="46">
    <w:p w:rsidR="00D0650A" w:rsidRDefault="00D0650A">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D0650A" w:rsidRDefault="00D0650A" w:rsidP="00A64E5C">
      <w:pPr>
        <w:pStyle w:val="FootnoteText"/>
      </w:pPr>
      <w:r>
        <w:rPr>
          <w:rStyle w:val="FootnoteReference"/>
        </w:rPr>
        <w:footnoteRef/>
      </w:r>
      <w:r>
        <w:t xml:space="preserve"> </w:t>
      </w:r>
      <w:r w:rsidRPr="00B90821">
        <w:t>https://developer.android.com/training/articles/security-ssl.html</w:t>
      </w:r>
    </w:p>
  </w:footnote>
  <w:footnote w:id="48">
    <w:p w:rsidR="00D0650A" w:rsidRDefault="00D0650A" w:rsidP="00A64E5C">
      <w:pPr>
        <w:pStyle w:val="FootnoteText"/>
      </w:pPr>
      <w:r>
        <w:rPr>
          <w:rStyle w:val="FootnoteReference"/>
        </w:rPr>
        <w:footnoteRef/>
      </w:r>
      <w:r>
        <w:t xml:space="preserve"> </w:t>
      </w:r>
      <w:r w:rsidRPr="0078296C">
        <w:t>https://developer.android.com/training/articles/security-ssl.html</w:t>
      </w:r>
    </w:p>
  </w:footnote>
  <w:footnote w:id="49">
    <w:p w:rsidR="00D0650A" w:rsidRDefault="00D0650A" w:rsidP="00A64E5C">
      <w:pPr>
        <w:pStyle w:val="FootnoteText"/>
      </w:pPr>
      <w:r>
        <w:rPr>
          <w:rStyle w:val="FootnoteReference"/>
        </w:rPr>
        <w:footnoteRef/>
      </w:r>
      <w:r>
        <w:t xml:space="preserve"> </w:t>
      </w:r>
      <w:r w:rsidRPr="00625063">
        <w:t>https://www.mulesoft.com/tcat/tomcat-connectors</w:t>
      </w:r>
    </w:p>
  </w:footnote>
  <w:footnote w:id="50">
    <w:p w:rsidR="00D0650A" w:rsidRDefault="00D0650A" w:rsidP="00A64E5C">
      <w:pPr>
        <w:pStyle w:val="FootnoteText"/>
      </w:pPr>
      <w:r>
        <w:rPr>
          <w:rStyle w:val="FootnoteReference"/>
        </w:rPr>
        <w:footnoteRef/>
      </w:r>
      <w:r>
        <w:t xml:space="preserve"> </w:t>
      </w:r>
      <w:r w:rsidRPr="00BB42AC">
        <w:t>https://dzone.com/articles/understanding-tomcat-nio</w:t>
      </w:r>
    </w:p>
  </w:footnote>
  <w:footnote w:id="51">
    <w:p w:rsidR="00D0650A" w:rsidRDefault="00D0650A">
      <w:pPr>
        <w:pStyle w:val="FootnoteText"/>
      </w:pPr>
      <w:r>
        <w:rPr>
          <w:rStyle w:val="FootnoteReference"/>
        </w:rPr>
        <w:footnoteRef/>
      </w:r>
      <w:r>
        <w:t xml:space="preserve"> </w:t>
      </w:r>
      <w:r w:rsidRPr="000F3694">
        <w:t>https://learn.adafruit.com/thermistor/using-a-thermistor</w:t>
      </w:r>
    </w:p>
  </w:footnote>
  <w:footnote w:id="52">
    <w:p w:rsidR="00D0650A" w:rsidRDefault="00D0650A">
      <w:pPr>
        <w:pStyle w:val="FootnoteText"/>
      </w:pPr>
      <w:r>
        <w:rPr>
          <w:rStyle w:val="FootnoteReference"/>
        </w:rPr>
        <w:footnoteRef/>
      </w:r>
      <w:r>
        <w:t xml:space="preserve"> </w:t>
      </w:r>
      <w:r w:rsidRPr="0025216A">
        <w:t>https://www.thermistor.com/sites/default/files/specsheets/Beta-vs-Steinhart-Hart-Equations.pdf</w:t>
      </w:r>
    </w:p>
  </w:footnote>
  <w:footnote w:id="53">
    <w:p w:rsidR="00D0650A" w:rsidRDefault="00D0650A">
      <w:pPr>
        <w:pStyle w:val="FootnoteText"/>
      </w:pPr>
      <w:r>
        <w:rPr>
          <w:rStyle w:val="FootnoteReference"/>
        </w:rPr>
        <w:footnoteRef/>
      </w:r>
      <w:r>
        <w:t xml:space="preserve"> Book chapter 1.4</w:t>
      </w:r>
    </w:p>
  </w:footnote>
  <w:footnote w:id="54">
    <w:p w:rsidR="00D0650A" w:rsidRDefault="00D0650A">
      <w:pPr>
        <w:pStyle w:val="FootnoteText"/>
      </w:pPr>
      <w:r>
        <w:rPr>
          <w:rStyle w:val="FootnoteReference"/>
        </w:rPr>
        <w:footnoteRef/>
      </w:r>
      <w:r>
        <w:t xml:space="preserve"> </w:t>
      </w:r>
      <w:r w:rsidRPr="001D2D5A">
        <w:t>http://softwaretestingfundamentals.com/black-box-testing/</w:t>
      </w:r>
    </w:p>
  </w:footnote>
  <w:footnote w:id="55">
    <w:p w:rsidR="00D0650A" w:rsidRDefault="00D0650A">
      <w:pPr>
        <w:pStyle w:val="FootnoteText"/>
      </w:pPr>
      <w:r>
        <w:rPr>
          <w:rStyle w:val="FootnoteReference"/>
        </w:rPr>
        <w:footnoteRef/>
      </w:r>
      <w:r>
        <w:t xml:space="preserve"> </w:t>
      </w:r>
      <w:r w:rsidRPr="00D02413">
        <w:t>http://istqbexamcertification.com/what-is-decision-table-in-software-testing/</w:t>
      </w:r>
    </w:p>
  </w:footnote>
  <w:footnote w:id="56">
    <w:p w:rsidR="00D0650A" w:rsidRDefault="00D0650A">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7">
    <w:p w:rsidR="00D0650A" w:rsidRDefault="00D0650A">
      <w:pPr>
        <w:pStyle w:val="FootnoteText"/>
      </w:pPr>
      <w:r>
        <w:rPr>
          <w:rStyle w:val="FootnoteReference"/>
        </w:rPr>
        <w:footnoteRef/>
      </w:r>
      <w:r>
        <w:t xml:space="preserve"> </w:t>
      </w:r>
      <w:r w:rsidRPr="00100278">
        <w:t>http://transoceanic.blogspot.co.uk/2011/11/android-import-ssl-certificate-and-use.html</w:t>
      </w:r>
    </w:p>
  </w:footnote>
  <w:footnote w:id="58">
    <w:p w:rsidR="00D0650A" w:rsidRDefault="00D0650A">
      <w:pPr>
        <w:pStyle w:val="FootnoteText"/>
      </w:pPr>
      <w:r>
        <w:rPr>
          <w:rStyle w:val="FootnoteReference"/>
        </w:rPr>
        <w:footnoteRef/>
      </w:r>
      <w:r>
        <w:t xml:space="preserve"> </w:t>
      </w:r>
      <w:r w:rsidRPr="00100278">
        <w:t>https://stackoverflow.com/questions/1217141/self-signed-ssl-acceptance-on-android</w:t>
      </w:r>
    </w:p>
  </w:footnote>
  <w:footnote w:id="59">
    <w:p w:rsidR="00D0650A" w:rsidRDefault="00D0650A">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362D9"/>
    <w:rsid w:val="00041C01"/>
    <w:rsid w:val="0005057E"/>
    <w:rsid w:val="0007077A"/>
    <w:rsid w:val="000769BA"/>
    <w:rsid w:val="000A4A75"/>
    <w:rsid w:val="000D0695"/>
    <w:rsid w:val="000D102A"/>
    <w:rsid w:val="000D2ABA"/>
    <w:rsid w:val="000D6645"/>
    <w:rsid w:val="000E188C"/>
    <w:rsid w:val="000E2BF0"/>
    <w:rsid w:val="000E609C"/>
    <w:rsid w:val="000F3694"/>
    <w:rsid w:val="00100278"/>
    <w:rsid w:val="001012FE"/>
    <w:rsid w:val="00107C82"/>
    <w:rsid w:val="00117A8B"/>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649E"/>
    <w:rsid w:val="002B7ED2"/>
    <w:rsid w:val="002C1CAD"/>
    <w:rsid w:val="002C1F1D"/>
    <w:rsid w:val="002C59F6"/>
    <w:rsid w:val="002D05CB"/>
    <w:rsid w:val="002E05DD"/>
    <w:rsid w:val="002E5A02"/>
    <w:rsid w:val="002F22F3"/>
    <w:rsid w:val="002F54A0"/>
    <w:rsid w:val="002F7FA1"/>
    <w:rsid w:val="00311029"/>
    <w:rsid w:val="003140E2"/>
    <w:rsid w:val="003259BC"/>
    <w:rsid w:val="00325F33"/>
    <w:rsid w:val="00327A37"/>
    <w:rsid w:val="00331998"/>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1760C"/>
    <w:rsid w:val="004220E2"/>
    <w:rsid w:val="00426A01"/>
    <w:rsid w:val="00430C6C"/>
    <w:rsid w:val="00430D5C"/>
    <w:rsid w:val="00441DEB"/>
    <w:rsid w:val="00446BA6"/>
    <w:rsid w:val="004477D0"/>
    <w:rsid w:val="0045283C"/>
    <w:rsid w:val="00465091"/>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256A"/>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B6293"/>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3DE9"/>
    <w:rsid w:val="00985327"/>
    <w:rsid w:val="009855E5"/>
    <w:rsid w:val="0099193B"/>
    <w:rsid w:val="00993546"/>
    <w:rsid w:val="009A280F"/>
    <w:rsid w:val="009A44C6"/>
    <w:rsid w:val="009A71F5"/>
    <w:rsid w:val="009B1FF0"/>
    <w:rsid w:val="009B49D0"/>
    <w:rsid w:val="009C0D0F"/>
    <w:rsid w:val="009C4229"/>
    <w:rsid w:val="009D4351"/>
    <w:rsid w:val="009D498E"/>
    <w:rsid w:val="009D6A1A"/>
    <w:rsid w:val="009D722B"/>
    <w:rsid w:val="009D7B40"/>
    <w:rsid w:val="009E4ADB"/>
    <w:rsid w:val="009F249F"/>
    <w:rsid w:val="009F69E7"/>
    <w:rsid w:val="009F6EBA"/>
    <w:rsid w:val="009F7A99"/>
    <w:rsid w:val="00A017CF"/>
    <w:rsid w:val="00A01F01"/>
    <w:rsid w:val="00A02D99"/>
    <w:rsid w:val="00A061E5"/>
    <w:rsid w:val="00A16889"/>
    <w:rsid w:val="00A20D44"/>
    <w:rsid w:val="00A22325"/>
    <w:rsid w:val="00A2689E"/>
    <w:rsid w:val="00A27C6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493D"/>
    <w:rsid w:val="00B2733B"/>
    <w:rsid w:val="00B41369"/>
    <w:rsid w:val="00B43561"/>
    <w:rsid w:val="00B4457A"/>
    <w:rsid w:val="00B45B7C"/>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A"/>
    <w:rsid w:val="00D0650B"/>
    <w:rsid w:val="00D07AC1"/>
    <w:rsid w:val="00D109C4"/>
    <w:rsid w:val="00D11AD5"/>
    <w:rsid w:val="00D147AC"/>
    <w:rsid w:val="00D20221"/>
    <w:rsid w:val="00D233AF"/>
    <w:rsid w:val="00D24315"/>
    <w:rsid w:val="00D27431"/>
    <w:rsid w:val="00D43ED0"/>
    <w:rsid w:val="00D50F82"/>
    <w:rsid w:val="00D725F4"/>
    <w:rsid w:val="00D749AC"/>
    <w:rsid w:val="00D825BF"/>
    <w:rsid w:val="00D96971"/>
    <w:rsid w:val="00DA06AE"/>
    <w:rsid w:val="00DC6E47"/>
    <w:rsid w:val="00DD5196"/>
    <w:rsid w:val="00DD557D"/>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76332"/>
    <w:rsid w:val="00E840F9"/>
    <w:rsid w:val="00E8688E"/>
    <w:rsid w:val="00E86D16"/>
    <w:rsid w:val="00EB4B31"/>
    <w:rsid w:val="00EC4459"/>
    <w:rsid w:val="00EC6116"/>
    <w:rsid w:val="00ED4039"/>
    <w:rsid w:val="00ED719C"/>
    <w:rsid w:val="00EF3FFC"/>
    <w:rsid w:val="00EF5DE3"/>
    <w:rsid w:val="00F009B1"/>
    <w:rsid w:val="00F00C76"/>
    <w:rsid w:val="00F020D1"/>
    <w:rsid w:val="00F046E0"/>
    <w:rsid w:val="00F13569"/>
    <w:rsid w:val="00F16F96"/>
    <w:rsid w:val="00F17052"/>
    <w:rsid w:val="00F2516E"/>
    <w:rsid w:val="00F269A2"/>
    <w:rsid w:val="00F444C8"/>
    <w:rsid w:val="00F54804"/>
    <w:rsid w:val="00F552E7"/>
    <w:rsid w:val="00F5715F"/>
    <w:rsid w:val="00F614C3"/>
    <w:rsid w:val="00F664D3"/>
    <w:rsid w:val="00F6722A"/>
    <w:rsid w:val="00F70E55"/>
    <w:rsid w:val="00F716BD"/>
    <w:rsid w:val="00F73D57"/>
    <w:rsid w:val="00F819D1"/>
    <w:rsid w:val="00F966FF"/>
    <w:rsid w:val="00F969D1"/>
    <w:rsid w:val="00F96FA0"/>
    <w:rsid w:val="00FA3B61"/>
    <w:rsid w:val="00FA7698"/>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oleObject" Target="embeddings/oleObject2.bin"/><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1.bin"/><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1.emf"/><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image" Target="media/image43.emf"/><Relationship Id="rId61" Type="http://schemas.openxmlformats.org/officeDocument/2006/relationships/image" Target="media/image45.em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oleObject" Target="embeddings/oleObject3.bin"/><Relationship Id="rId60" Type="http://schemas.openxmlformats.org/officeDocument/2006/relationships/oleObject" Target="embeddings/oleObject7.bin"/><Relationship Id="rId65" Type="http://schemas.openxmlformats.org/officeDocument/2006/relationships/image" Target="media/image47.emf"/><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49.emf"/><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oleObject" Target="embeddings/oleObject1.bin"/><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hyperlink" Target="http://matematicainformatica.altervista.org/volley-android-https-self-signed-certificat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4844D358-F3A0-4022-AC5D-03B70B7F2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11970</TotalTime>
  <Pages>77</Pages>
  <Words>14757</Words>
  <Characters>84120</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98680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191</cp:revision>
  <dcterms:created xsi:type="dcterms:W3CDTF">2018-01-06T22:17:00Z</dcterms:created>
  <dcterms:modified xsi:type="dcterms:W3CDTF">2018-04-09T18:50:00Z</dcterms:modified>
</cp:coreProperties>
</file>